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B8423C" w:rsidRPr="00954B1D">
        <w:rPr>
          <w:rFonts w:ascii="GHEA Grapalat" w:hAnsi="GHEA Grapalat"/>
          <w:i w:val="0"/>
          <w:color w:val="000000" w:themeColor="text1"/>
          <w:sz w:val="24"/>
          <w:szCs w:val="24"/>
          <w:lang w:val="en-US"/>
        </w:rPr>
        <w:t>5</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8F7EFD" w:rsidRPr="008F7EFD">
        <w:rPr>
          <w:rFonts w:ascii="GHEA Grapalat" w:hAnsi="GHEA Grapalat"/>
          <w:i w:val="0"/>
          <w:color w:val="000000" w:themeColor="text1"/>
          <w:sz w:val="24"/>
          <w:szCs w:val="24"/>
          <w:lang w:val="en-US"/>
        </w:rPr>
        <w:t>June</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954B1D" w:rsidRDefault="00287B1D" w:rsidP="002A4953">
      <w:pPr>
        <w:pStyle w:val="BodyTextIndent"/>
        <w:spacing w:after="160"/>
        <w:jc w:val="center"/>
        <w:rPr>
          <w:rFonts w:ascii="GHEA Grapalat" w:hAnsi="GHEA Grapalat"/>
          <w:i w:val="0"/>
          <w:color w:val="000000" w:themeColor="text1"/>
          <w:sz w:val="24"/>
          <w:szCs w:val="24"/>
          <w:u w:val="single"/>
          <w:lang w:val="en-US"/>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8F7EFD">
        <w:rPr>
          <w:rFonts w:ascii="GHEA Grapalat" w:hAnsi="GHEA Grapalat"/>
          <w:i w:val="0"/>
          <w:color w:val="000000" w:themeColor="text1"/>
          <w:sz w:val="24"/>
          <w:szCs w:val="24"/>
          <w:lang w:val="hy-AM"/>
        </w:rPr>
        <w:t>3</w:t>
      </w:r>
      <w:r w:rsidR="00954B1D" w:rsidRPr="00954B1D">
        <w:rPr>
          <w:rFonts w:ascii="GHEA Grapalat" w:hAnsi="GHEA Grapalat"/>
          <w:i w:val="0"/>
          <w:color w:val="000000" w:themeColor="text1"/>
          <w:sz w:val="24"/>
          <w:szCs w:val="24"/>
          <w:lang w:val="en-US"/>
        </w:rPr>
        <w:t>8</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for purchasing a</w:t>
      </w:r>
      <w:r w:rsidR="00226B25" w:rsidRPr="0068323A">
        <w:rPr>
          <w:rFonts w:ascii="GHEA Grapalat" w:hAnsi="GHEA Grapalat"/>
          <w:b/>
          <w:color w:val="000000" w:themeColor="text1"/>
        </w:rPr>
        <w:t xml:space="preserve"> </w:t>
      </w:r>
      <w:r w:rsidR="008F7EFD" w:rsidRPr="008F7EFD">
        <w:rPr>
          <w:rFonts w:ascii="GHEA Grapalat" w:hAnsi="GHEA Grapalat"/>
          <w:b/>
          <w:color w:val="000000" w:themeColor="text1"/>
        </w:rPr>
        <w:t>kitchen furniture</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954B1D">
        <w:rPr>
          <w:rFonts w:ascii="GHEA Grapalat" w:hAnsi="GHEA Grapalat"/>
          <w:b/>
          <w:i w:val="0"/>
          <w:color w:val="000000" w:themeColor="text1"/>
          <w:sz w:val="24"/>
          <w:szCs w:val="24"/>
          <w:lang w:val="en-US"/>
        </w:rPr>
        <w:t>1</w:t>
      </w:r>
      <w:r w:rsidR="00954B1D" w:rsidRPr="00954B1D">
        <w:rPr>
          <w:rFonts w:ascii="GHEA Grapalat" w:hAnsi="GHEA Grapalat"/>
          <w:b/>
          <w:i w:val="0"/>
          <w:color w:val="000000" w:themeColor="text1"/>
          <w:sz w:val="24"/>
          <w:szCs w:val="24"/>
          <w:lang w:val="en-US"/>
        </w:rPr>
        <w:t>0</w:t>
      </w:r>
      <w:r w:rsidR="005D16DA">
        <w:rPr>
          <w:rFonts w:ascii="GHEA Grapalat" w:hAnsi="GHEA Grapalat"/>
          <w:b/>
          <w:i w:val="0"/>
          <w:color w:val="000000" w:themeColor="text1"/>
          <w:sz w:val="24"/>
          <w:szCs w:val="24"/>
        </w:rPr>
        <w:t>:</w:t>
      </w:r>
      <w:r w:rsidR="00954B1D" w:rsidRPr="00954B1D">
        <w:rPr>
          <w:rFonts w:ascii="GHEA Grapalat" w:hAnsi="GHEA Grapalat"/>
          <w:b/>
          <w:i w:val="0"/>
          <w:color w:val="000000" w:themeColor="text1"/>
          <w:sz w:val="24"/>
          <w:szCs w:val="24"/>
          <w:lang w:val="en-US"/>
        </w:rPr>
        <w:t>0</w:t>
      </w:r>
      <w:r w:rsidR="008F7EFD">
        <w:rPr>
          <w:rFonts w:ascii="GHEA Grapalat" w:hAnsi="GHEA Grapalat"/>
          <w:b/>
          <w:i w:val="0"/>
          <w:color w:val="000000" w:themeColor="text1"/>
          <w:sz w:val="24"/>
          <w:szCs w:val="24"/>
          <w:lang w:val="hy-AM"/>
        </w:rPr>
        <w:t xml:space="preserve">0 </w:t>
      </w:r>
      <w:r w:rsidRPr="0068323A">
        <w:rPr>
          <w:rFonts w:ascii="GHEA Grapalat" w:hAnsi="GHEA Grapalat"/>
          <w:b/>
          <w:i w:val="0"/>
          <w:color w:val="000000" w:themeColor="text1"/>
          <w:sz w:val="24"/>
          <w:szCs w:val="24"/>
        </w:rPr>
        <w:t xml:space="preserve">o'clock, on </w:t>
      </w:r>
      <w:r w:rsidR="008F7EFD" w:rsidRPr="008F7EFD">
        <w:rPr>
          <w:rFonts w:ascii="GHEA Grapalat" w:hAnsi="GHEA Grapalat"/>
          <w:b/>
          <w:i w:val="0"/>
          <w:color w:val="000000" w:themeColor="text1"/>
          <w:sz w:val="24"/>
          <w:szCs w:val="24"/>
        </w:rPr>
        <w:t>June</w:t>
      </w:r>
      <w:r w:rsidR="008F7EFD">
        <w:rPr>
          <w:rFonts w:ascii="GHEA Grapalat" w:hAnsi="GHEA Grapalat"/>
          <w:b/>
          <w:i w:val="0"/>
          <w:color w:val="000000" w:themeColor="text1"/>
          <w:sz w:val="24"/>
          <w:szCs w:val="24"/>
          <w:lang w:val="hy-AM"/>
        </w:rPr>
        <w:t xml:space="preserve"> 1</w:t>
      </w:r>
      <w:r w:rsidR="00BD6BF1">
        <w:rPr>
          <w:rFonts w:ascii="GHEA Grapalat" w:hAnsi="GHEA Grapalat"/>
          <w:b/>
          <w:i w:val="0"/>
          <w:color w:val="000000" w:themeColor="text1"/>
          <w:sz w:val="24"/>
          <w:szCs w:val="24"/>
          <w:lang w:val="hy-AM"/>
        </w:rPr>
        <w:t>5</w:t>
      </w:r>
      <w:bookmarkStart w:id="0" w:name="_GoBack"/>
      <w:bookmarkEnd w:id="0"/>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954B1D" w:rsidRPr="00954B1D">
        <w:rPr>
          <w:rFonts w:ascii="GHEA Grapalat" w:hAnsi="GHEA Grapalat"/>
          <w:b/>
          <w:i w:val="0"/>
          <w:color w:val="000000" w:themeColor="text1"/>
          <w:sz w:val="24"/>
          <w:szCs w:val="24"/>
          <w:lang w:val="en-US"/>
        </w:rPr>
        <w:t>0</w:t>
      </w:r>
      <w:r w:rsidR="00561E48">
        <w:rPr>
          <w:rFonts w:ascii="GHEA Grapalat" w:hAnsi="GHEA Grapalat"/>
          <w:b/>
          <w:i w:val="0"/>
          <w:color w:val="000000" w:themeColor="text1"/>
          <w:sz w:val="24"/>
          <w:szCs w:val="24"/>
        </w:rPr>
        <w:t>:</w:t>
      </w:r>
      <w:r w:rsidR="00954B1D" w:rsidRPr="00954B1D">
        <w:rPr>
          <w:rFonts w:ascii="GHEA Grapalat" w:hAnsi="GHEA Grapalat"/>
          <w:b/>
          <w:i w:val="0"/>
          <w:color w:val="000000" w:themeColor="text1"/>
          <w:sz w:val="24"/>
          <w:szCs w:val="24"/>
          <w:lang w:val="en-US"/>
        </w:rPr>
        <w:t>0</w:t>
      </w:r>
      <w:r w:rsidR="008F7EFD">
        <w:rPr>
          <w:rFonts w:ascii="GHEA Grapalat" w:hAnsi="GHEA Grapalat"/>
          <w:b/>
          <w:i w:val="0"/>
          <w:color w:val="000000" w:themeColor="text1"/>
          <w:sz w:val="24"/>
          <w:szCs w:val="24"/>
          <w:lang w:val="hy-AM"/>
        </w:rPr>
        <w:t>0</w:t>
      </w:r>
      <w:r w:rsidRPr="0068323A">
        <w:rPr>
          <w:rFonts w:ascii="GHEA Grapalat" w:hAnsi="GHEA Grapalat"/>
          <w:b/>
          <w:i w:val="0"/>
          <w:color w:val="000000" w:themeColor="text1"/>
          <w:sz w:val="24"/>
          <w:szCs w:val="24"/>
        </w:rPr>
        <w:t xml:space="preserve"> o'clock, on </w:t>
      </w:r>
      <w:r w:rsidR="008F7EFD" w:rsidRPr="008F7EFD">
        <w:rPr>
          <w:rFonts w:ascii="GHEA Grapalat" w:hAnsi="GHEA Grapalat"/>
          <w:b/>
          <w:i w:val="0"/>
          <w:color w:val="000000" w:themeColor="text1"/>
          <w:sz w:val="24"/>
          <w:szCs w:val="24"/>
          <w:lang w:val="en-US"/>
        </w:rPr>
        <w:t>June</w:t>
      </w:r>
      <w:r w:rsidR="002E53A8" w:rsidRPr="002E53A8">
        <w:rPr>
          <w:rFonts w:ascii="GHEA Grapalat" w:hAnsi="GHEA Grapalat"/>
          <w:b/>
          <w:i w:val="0"/>
          <w:color w:val="000000" w:themeColor="text1"/>
          <w:sz w:val="24"/>
          <w:szCs w:val="24"/>
        </w:rPr>
        <w:t xml:space="preserve"> </w:t>
      </w:r>
      <w:r w:rsidR="008F7EFD">
        <w:rPr>
          <w:rFonts w:ascii="GHEA Grapalat" w:hAnsi="GHEA Grapalat"/>
          <w:b/>
          <w:i w:val="0"/>
          <w:color w:val="000000" w:themeColor="text1"/>
          <w:sz w:val="24"/>
          <w:szCs w:val="24"/>
          <w:lang w:val="hy-AM"/>
        </w:rPr>
        <w:t>1</w:t>
      </w:r>
      <w:r w:rsidR="00954B1D" w:rsidRPr="00954B1D">
        <w:rPr>
          <w:rFonts w:ascii="GHEA Grapalat" w:hAnsi="GHEA Grapalat"/>
          <w:b/>
          <w:i w:val="0"/>
          <w:color w:val="000000" w:themeColor="text1"/>
          <w:sz w:val="24"/>
          <w:szCs w:val="24"/>
          <w:lang w:val="en-US"/>
        </w:rPr>
        <w:t>2</w:t>
      </w:r>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954B1D">
        <w:rPr>
          <w:rFonts w:ascii="GHEA Grapalat" w:hAnsi="GHEA Grapalat"/>
          <w:i w:val="0"/>
          <w:sz w:val="22"/>
          <w:szCs w:val="22"/>
          <w:lang w:val="en-US"/>
        </w:rPr>
        <w:t xml:space="preserve"> Hermine Aloyan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954B1D" w:rsidP="00FD12BA">
      <w:pPr>
        <w:spacing w:after="160" w:line="360" w:lineRule="auto"/>
        <w:jc w:val="both"/>
        <w:rPr>
          <w:rFonts w:ascii="GHEA Grapalat" w:hAnsi="GHEA Grapalat"/>
          <w:b/>
          <w:sz w:val="22"/>
          <w:szCs w:val="22"/>
        </w:rPr>
      </w:pPr>
      <w:r>
        <w:rPr>
          <w:rFonts w:ascii="GHEA Grapalat" w:hAnsi="GHEA Grapalat"/>
          <w:b/>
          <w:sz w:val="22"/>
          <w:szCs w:val="22"/>
        </w:rPr>
        <w:t>Telephone:  (010) 599-699 (</w:t>
      </w:r>
      <w:r w:rsidRPr="00954B1D">
        <w:rPr>
          <w:rFonts w:ascii="GHEA Grapalat" w:hAnsi="GHEA Grapalat"/>
          <w:b/>
          <w:sz w:val="22"/>
          <w:szCs w:val="22"/>
          <w:lang w:val="en-US"/>
        </w:rPr>
        <w:t>55</w:t>
      </w:r>
      <w:r w:rsidR="0068323A">
        <w:rPr>
          <w:rFonts w:ascii="GHEA Grapalat" w:hAnsi="GHEA Grapalat"/>
          <w:b/>
          <w:sz w:val="22"/>
          <w:szCs w:val="22"/>
        </w:rPr>
        <w:t>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954B1D">
        <w:rPr>
          <w:rFonts w:ascii="GHEA Grapalat" w:hAnsi="GHEA Grapalat"/>
          <w:b/>
          <w:color w:val="0000FF"/>
          <w:sz w:val="22"/>
          <w:szCs w:val="22"/>
          <w:u w:val="single"/>
          <w:lang w:val="en-US"/>
        </w:rPr>
        <w:t>hermine.alo</w:t>
      </w:r>
      <w:r w:rsidR="00E42634" w:rsidRPr="009B17CD">
        <w:rPr>
          <w:rFonts w:ascii="GHEA Grapalat" w:hAnsi="GHEA Grapalat"/>
          <w:b/>
          <w:color w:val="0000FF"/>
          <w:sz w:val="22"/>
          <w:szCs w:val="22"/>
          <w:u w:val="single"/>
          <w:lang w:val="hy-AM"/>
        </w:rPr>
        <w:t>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8F7EFD" w:rsidRDefault="008F7EFD" w:rsidP="008F7EFD">
      <w:pPr>
        <w:pStyle w:val="BodyTextIndent"/>
        <w:spacing w:after="160"/>
        <w:ind w:firstLine="0"/>
        <w:jc w:val="center"/>
        <w:rPr>
          <w:rFonts w:ascii="GHEA Grapalat" w:hAnsi="GHEA Grapalat"/>
          <w:b/>
          <w:i w:val="0"/>
          <w:color w:val="FF0000"/>
          <w:sz w:val="24"/>
          <w:szCs w:val="24"/>
          <w:lang w:val="en-US"/>
        </w:rPr>
      </w:pPr>
      <w:r w:rsidRPr="008F7EFD">
        <w:rPr>
          <w:rFonts w:ascii="GHEA Grapalat" w:hAnsi="GHEA Grapalat"/>
          <w:b/>
          <w:i w:val="0"/>
          <w:color w:val="FF0000"/>
          <w:sz w:val="24"/>
          <w:szCs w:val="24"/>
          <w:lang w:val="en-US"/>
        </w:rPr>
        <w:t>The procurement process is organized in accordance with Article 15, Part 6, Subparagraph 2 of the RA Law "On Procurement"</w:t>
      </w: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882" w:rsidRDefault="00445882">
      <w:r>
        <w:separator/>
      </w:r>
    </w:p>
  </w:endnote>
  <w:endnote w:type="continuationSeparator" w:id="0">
    <w:p w:rsidR="00445882" w:rsidRDefault="0044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882" w:rsidRDefault="00445882">
      <w:r>
        <w:separator/>
      </w:r>
    </w:p>
  </w:footnote>
  <w:footnote w:type="continuationSeparator" w:id="0">
    <w:p w:rsidR="00445882" w:rsidRDefault="00445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67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35C8"/>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2B92"/>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5882"/>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8F7EFD"/>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4B1D"/>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423C"/>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E3841-9C04-430F-AFD8-65C20593A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2020-02-06T09:19:00Z</cp:lastPrinted>
  <dcterms:created xsi:type="dcterms:W3CDTF">2026-06-05T12:14:00Z</dcterms:created>
  <dcterms:modified xsi:type="dcterms:W3CDTF">2026-06-05T13:06:00Z</dcterms:modified>
</cp:coreProperties>
</file>